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22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0950"/>
      </w:tblGrid>
      <w:tr w:rsidR="00876E4C" w:rsidRPr="00876E4C" w:rsidTr="00876E4C">
        <w:trPr>
          <w:tblCellSpacing w:w="22" w:type="dxa"/>
        </w:trPr>
        <w:tc>
          <w:tcPr>
            <w:tcW w:w="5000" w:type="pct"/>
            <w:vAlign w:val="center"/>
            <w:hideMark/>
          </w:tcPr>
          <w:p w:rsidR="00876E4C" w:rsidRPr="00876E4C" w:rsidRDefault="00876E4C" w:rsidP="0087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6E4C" w:rsidRPr="00876E4C" w:rsidTr="00876E4C">
        <w:trPr>
          <w:tblCellSpacing w:w="22" w:type="dxa"/>
        </w:trPr>
        <w:tc>
          <w:tcPr>
            <w:tcW w:w="5000" w:type="pct"/>
            <w:vAlign w:val="center"/>
            <w:hideMark/>
          </w:tcPr>
          <w:p w:rsidR="00876E4C" w:rsidRPr="00876E4C" w:rsidRDefault="00876E4C" w:rsidP="00876E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E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ПРОГРАММА </w:t>
            </w:r>
          </w:p>
          <w:p w:rsidR="00876E4C" w:rsidRPr="00876E4C" w:rsidRDefault="00876E4C" w:rsidP="00876E4C">
            <w:pPr>
              <w:spacing w:before="100" w:beforeAutospacing="1" w:after="100" w:afterAutospacing="1" w:line="240" w:lineRule="auto"/>
              <w:ind w:right="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E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IV НАУЧНО-ПРАКТИЧЕСКОГО СЕМИНАРА </w:t>
            </w:r>
          </w:p>
          <w:p w:rsidR="00876E4C" w:rsidRPr="00876E4C" w:rsidRDefault="00876E4C" w:rsidP="00876E4C">
            <w:pPr>
              <w:spacing w:before="100" w:beforeAutospacing="1" w:after="100" w:afterAutospacing="1" w:line="240" w:lineRule="auto"/>
              <w:ind w:right="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E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ИСТОРИИ ПОЧТЫ И ФИЛАТЕЛИИ </w:t>
            </w:r>
          </w:p>
          <w:p w:rsidR="00876E4C" w:rsidRPr="00876E4C" w:rsidRDefault="00876E4C" w:rsidP="00876E4C">
            <w:pPr>
              <w:spacing w:before="100" w:beforeAutospacing="1" w:after="100" w:afterAutospacing="1" w:line="240" w:lineRule="auto"/>
              <w:ind w:right="3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«СПОРТИВНАЯ ФИЛАТЕЛИЯ. ОЛИМПИЙСКОЕ ДВИЖЕНИЕ» (В ПРЕДДВЕРИИ ПРОВЕДЕНИЯ ЗИМНИХ ОЛИМПИЙСКИХ ИГР-2014</w:t>
            </w:r>
            <w:proofErr w:type="gramStart"/>
            <w:r w:rsidRPr="0087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87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СОЧИ</w:t>
            </w:r>
            <w:r w:rsidRPr="00876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876E4C" w:rsidRPr="00876E4C" w:rsidRDefault="00876E4C" w:rsidP="00876E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E4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 октября 2013 г.</w:t>
            </w:r>
          </w:p>
          <w:p w:rsidR="00876E4C" w:rsidRPr="00876E4C" w:rsidRDefault="00876E4C" w:rsidP="00876E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E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ЦМС имени А. С. Попова</w:t>
            </w:r>
          </w:p>
          <w:p w:rsidR="00876E4C" w:rsidRPr="00876E4C" w:rsidRDefault="00876E4C" w:rsidP="00876E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  <w:p w:rsidR="00876E4C" w:rsidRPr="00876E4C" w:rsidRDefault="00876E4C" w:rsidP="00876E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E4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1809"/>
              <w:gridCol w:w="7762"/>
            </w:tblGrid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09:15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Регистрация участников семинара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09:30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Вступительные слова: </w:t>
                  </w:r>
                  <w:proofErr w:type="spell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Россвязь</w:t>
                  </w:r>
                  <w:proofErr w:type="spell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ИТЦ Марка, Союз филателистов России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10:00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ind w:right="-1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Бакаютова</w:t>
                  </w:r>
                  <w:proofErr w:type="spell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Л.Н. Популярность спортивной тематики в филателии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10:15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Андреева Н. В. Из истории отечественных олимпийских выпусков почтовых марок (по материалам Государственной коллекции знаков почтовой оплаты)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10:40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Дьяченко А. П. Эстетика футуризма и спортивная филателия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10:55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Жохов</w:t>
                  </w:r>
                  <w:proofErr w:type="gram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В. С. Становление олимпийских вернисажей; Олимпийские вернисажи под руководством ФИПО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11:20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Бабочкин А. В.  Традиции советской олимпийской филателии и современное содержание этой области коллекционирования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11:35 – 12:00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Кофе-брейк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12:00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Садовникова</w:t>
                  </w:r>
                  <w:proofErr w:type="spell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В. Презентация сборника семинара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12:15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Владимирский</w:t>
                  </w:r>
                  <w:proofErr w:type="gram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О. С. Олимпийская филателия России. Готовимся к Олимпиаде «Сочи-2014»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12:30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Меллер</w:t>
                  </w:r>
                  <w:proofErr w:type="spell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К. А. Политические кризисы и Олимпийское движение: взгляд филателиста 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12:45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Лазаренко С. В. и В. Г. Нераскрытые страницы олимпийской тематики</w:t>
                  </w:r>
                </w:p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 филателии 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13:00 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Беднев</w:t>
                  </w:r>
                  <w:proofErr w:type="gram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 И. </w:t>
                  </w: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Сочи-2014. Начало</w:t>
                  </w:r>
                  <w:r w:rsidRPr="00876E4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13:15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Открытие выставки «Неделя </w:t>
                  </w:r>
                  <w:proofErr w:type="gramStart"/>
                  <w:r w:rsidRPr="00876E4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почтовых</w:t>
                  </w:r>
                  <w:proofErr w:type="gramEnd"/>
                  <w:r w:rsidRPr="00876E4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 xml:space="preserve"> коллекций-2013». Обеденный перерыв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14:15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Белюга</w:t>
                  </w:r>
                  <w:proofErr w:type="spell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Ю. В. Из истории олимпийских футбольных турниров, 1900 – 2000 гг.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14:30 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Блусь</w:t>
                  </w:r>
                  <w:proofErr w:type="spell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П. И. Олимпийский хоккей: филателистический экскурс 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14:45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Дмитрюк</w:t>
                  </w:r>
                  <w:proofErr w:type="spell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В. И. Олимпийские и </w:t>
                  </w:r>
                  <w:proofErr w:type="spell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Паралимпийские</w:t>
                  </w:r>
                  <w:proofErr w:type="spell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игры 2012 года в мировой филателии 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15:00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Палагнюк В. Г. Петр </w:t>
                  </w:r>
                  <w:proofErr w:type="spell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Францевич</w:t>
                  </w:r>
                  <w:proofErr w:type="spell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Лесгафт у истоков спортивного и </w:t>
                  </w: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олимпийского движения 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15:15 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Кустов В. М. «</w:t>
                  </w:r>
                  <w:proofErr w:type="spell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Олимпика</w:t>
                  </w:r>
                  <w:proofErr w:type="spell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 и Олимпийские игры: история и источники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15:30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Кофе-брейк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15:45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Рысс</w:t>
                  </w:r>
                  <w:proofErr w:type="spell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А. А. Исповедь филателиста 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16:00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Блохина В. Л. Работа с филателией как элемент связей общественностью УФПС Красноярского края – филиала ФГУП «Почта России»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16:15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Бажитова</w:t>
                  </w:r>
                  <w:proofErr w:type="spellEnd"/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Л. И. Связисты Ленинграда в спортивном движении страны</w:t>
                  </w:r>
                </w:p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(на материале коллекции «50 лет ДСО «Спартак»)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16:30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Новикова Н. И. </w:t>
                  </w: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XXVII</w:t>
                  </w: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Всемирная летняя универсиада в Казани в знаках почтовой оплаты и предметах коллекционирования и перспективы развития олимпийской филателии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16.45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Обсуждения. Резолюция.</w:t>
                  </w:r>
                </w:p>
              </w:tc>
            </w:tr>
            <w:tr w:rsidR="00876E4C" w:rsidRPr="00876E4C" w:rsidTr="00876E4C">
              <w:tc>
                <w:tcPr>
                  <w:tcW w:w="18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17.00</w:t>
                  </w:r>
                </w:p>
              </w:tc>
              <w:tc>
                <w:tcPr>
                  <w:tcW w:w="77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76E4C" w:rsidRPr="00876E4C" w:rsidRDefault="00876E4C" w:rsidP="00876E4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76E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Экскурсия в «Сокровищницу ЗПО»</w:t>
                  </w:r>
                </w:p>
              </w:tc>
            </w:tr>
          </w:tbl>
          <w:p w:rsidR="00876E4C" w:rsidRPr="00876E4C" w:rsidRDefault="00876E4C" w:rsidP="00876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2702F" w:rsidRDefault="00876E4C"/>
    <w:sectPr w:rsidR="00E2702F" w:rsidSect="00E00058">
      <w:pgSz w:w="11906" w:h="16838"/>
      <w:pgMar w:top="1701" w:right="567" w:bottom="170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76E4C"/>
    <w:rsid w:val="00187085"/>
    <w:rsid w:val="00302350"/>
    <w:rsid w:val="00876E4C"/>
    <w:rsid w:val="00935AC8"/>
    <w:rsid w:val="00E00058"/>
    <w:rsid w:val="00E02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rame">
    <w:name w:val="grame"/>
    <w:basedOn w:val="a0"/>
    <w:rsid w:val="00876E4C"/>
  </w:style>
  <w:style w:type="character" w:customStyle="1" w:styleId="spelle">
    <w:name w:val="spelle"/>
    <w:basedOn w:val="a0"/>
    <w:rsid w:val="00876E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Abdamova Z. V</dc:creator>
  <cp:keywords/>
  <dc:description/>
  <cp:lastModifiedBy>Abdamova Z. V</cp:lastModifiedBy>
  <cp:revision>2</cp:revision>
  <dcterms:created xsi:type="dcterms:W3CDTF">2017-11-15T14:39:00Z</dcterms:created>
  <dcterms:modified xsi:type="dcterms:W3CDTF">2017-11-15T14:39:00Z</dcterms:modified>
</cp:coreProperties>
</file>